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</w:t>
      </w:r>
      <w:r>
        <w:rPr>
          <w:b/>
          <w:bCs/>
        </w:rPr>
        <w:t>Comarca Bajo Guadalentín: Aledo, Alhama de Murcia, Mazarrón, Librilla y  Totana.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51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014K</w:t>
        <w:br/>
        <w:t>018S</w:t>
        <w:br/>
        <w:t>058Y</w:t>
        <w:br/>
        <w:t>061F</w:t>
        <w:br/>
        <w:t>073V</w:t>
        <w:br/>
        <w:t>093G</w:t>
        <w:br/>
        <w:t>164X</w:t>
        <w:br/>
        <w:t>191K</w:t>
        <w:br/>
        <w:t>198X</w:t>
        <w:br/>
        <w:t>202N</w:t>
        <w:br/>
        <w:t>260V</w:t>
        <w:br/>
        <w:t>281M</w:t>
        <w:br/>
        <w:t>287Z</w:t>
        <w:br/>
        <w:t>330K</w:t>
        <w:br/>
        <w:t>331E</w:t>
        <w:br/>
        <w:t>375Q</w:t>
        <w:br/>
        <w:t>383K</w:t>
        <w:br/>
        <w:t>384B</w:t>
        <w:br/>
        <w:t>407V</w:t>
        <w:br/>
        <w:t>421J</w:t>
        <w:br/>
        <w:t>439D</w:t>
        <w:br/>
        <w:t>442L</w:t>
        <w:br/>
        <w:t>457T</w:t>
        <w:br/>
        <w:t>489M</w:t>
        <w:br/>
        <w:t>532N</w:t>
        <w:br/>
        <w:t>542G</w:t>
        <w:br/>
        <w:t>553Y</w:t>
        <w:br/>
        <w:t>554B</w:t>
        <w:br/>
        <w:t>563g</w:t>
        <w:br/>
        <w:t>566R</w:t>
        <w:br/>
        <w:t>575H</w:t>
        <w:br/>
        <w:t>651J</w:t>
        <w:br/>
        <w:t>704C</w:t>
        <w:br/>
        <w:t>705D</w:t>
        <w:br/>
        <w:t>710K</w:t>
        <w:br/>
        <w:t>710V</w:t>
        <w:br/>
        <w:t>717Z</w:t>
        <w:br/>
        <w:t>765T</w:t>
        <w:br/>
        <w:t>783C</w:t>
        <w:br/>
        <w:t>801K</w:t>
        <w:br/>
        <w:t>834A</w:t>
        <w:br/>
        <w:t>846L</w:t>
        <w:br/>
        <w:t>85-W</w:t>
        <w:br/>
        <w:t>885W</w:t>
        <w:br/>
        <w:t>891T</w:t>
        <w:br/>
        <w:t>934D</w:t>
        <w:br/>
        <w:t>937H</w:t>
        <w:br/>
        <w:t>5950P</w:t>
        <w:br/>
        <w:t>9950P</w:t>
        <w:br/>
        <w:t>954K</w:t>
        <w:br/>
        <w:t>994F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2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3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qFormat/>
    <w:pPr>
      <w:widowControl w:val="false"/>
      <w:suppressLineNumbers/>
      <w:ind w:left="339" w:right="0" w:hanging="339"/>
    </w:pPr>
    <w:rPr>
      <w:rFonts w:ascii="Liberation Serif" w:hAnsi="Liberation Serif" w:eastAsia="Noto Sans CJK SC Regular" w:cs="Lohit Devanagari"/>
      <w:color w:val="auto"/>
      <w:kern w:val="0"/>
      <w:sz w:val="20"/>
      <w:szCs w:val="20"/>
      <w:lang w:val="es-ES" w:eastAsia="zh-CN" w:bidi="hi-IN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51</TotalTime>
  <Application>LibreOffice/6.0.6.2$Linux_X86_64 LibreOffice_project/00m0$Build-2</Application>
  <Pages>2</Pages>
  <Words>207</Words>
  <Characters>1030</Characters>
  <CharactersWithSpaces>1227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2018-11-20T09:20:33Z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